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22" w:lineRule="auto"/>
        <w:ind w:left="1731"/>
        <w:rPr>
          <w:rFonts w:ascii="黑体" w:hAnsi="黑体" w:eastAsia="黑体" w:cs="黑体"/>
          <w:sz w:val="43"/>
          <w:szCs w:val="43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"/>
          <w:sz w:val="43"/>
          <w:szCs w:val="43"/>
        </w:rPr>
        <w:t>承诺制一次性留工培训补助申请表</w:t>
      </w:r>
    </w:p>
    <w:tbl>
      <w:tblPr>
        <w:tblStyle w:val="4"/>
        <w:tblpPr w:leftFromText="180" w:rightFromText="180" w:vertAnchor="text" w:horzAnchor="page" w:tblpX="1502" w:tblpY="137"/>
        <w:tblOverlap w:val="never"/>
        <w:tblW w:w="99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2627"/>
        <w:gridCol w:w="719"/>
        <w:gridCol w:w="1319"/>
        <w:gridCol w:w="160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273" w:type="dxa"/>
            <w:vAlign w:val="top"/>
          </w:tcPr>
          <w:p>
            <w:pPr>
              <w:spacing w:before="146" w:line="221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企业名称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73" w:type="dxa"/>
            <w:vAlign w:val="top"/>
          </w:tcPr>
          <w:p>
            <w:pPr>
              <w:spacing w:before="177" w:line="21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统一社会信用代码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before="178" w:line="219" w:lineRule="auto"/>
              <w:ind w:left="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社保单位编号</w:t>
            </w:r>
          </w:p>
        </w:tc>
        <w:tc>
          <w:tcPr>
            <w:tcW w:w="30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73" w:type="dxa"/>
            <w:vAlign w:val="top"/>
          </w:tcPr>
          <w:p>
            <w:pPr>
              <w:spacing w:before="240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spacing w:before="232" w:line="219" w:lineRule="auto"/>
              <w:ind w:left="7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省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县(市、区)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73" w:type="dxa"/>
            <w:vAlign w:val="top"/>
          </w:tcPr>
          <w:p>
            <w:pPr>
              <w:spacing w:before="271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所属行业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spacing w:before="270" w:line="22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饮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口零售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口旅游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口民航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□公路水路铁路运输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73" w:type="dxa"/>
            <w:vAlign w:val="top"/>
          </w:tcPr>
          <w:p>
            <w:pPr>
              <w:spacing w:before="221" w:line="219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企业类型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spacing w:before="231" w:line="232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口大型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□中型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>口小型</w:t>
            </w:r>
            <w:r>
              <w:rPr>
                <w:rFonts w:ascii="宋体" w:hAnsi="宋体" w:eastAsia="宋体" w:cs="宋体"/>
                <w:spacing w:val="4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□微型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73" w:type="dxa"/>
            <w:vAlign w:val="top"/>
          </w:tcPr>
          <w:p>
            <w:pPr>
              <w:spacing w:before="172" w:line="219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法定代表人姓名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before="175" w:line="221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0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73" w:type="dxa"/>
            <w:vAlign w:val="top"/>
          </w:tcPr>
          <w:p>
            <w:pPr>
              <w:spacing w:before="183" w:line="219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经办人姓名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before="186" w:line="221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0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73" w:type="dxa"/>
            <w:vAlign w:val="top"/>
          </w:tcPr>
          <w:p>
            <w:pPr>
              <w:spacing w:before="183" w:line="21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失业保险参保人数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before="183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是否劳务派遣企业</w:t>
            </w:r>
          </w:p>
        </w:tc>
        <w:tc>
          <w:tcPr>
            <w:tcW w:w="3012" w:type="dxa"/>
            <w:gridSpan w:val="2"/>
            <w:vAlign w:val="top"/>
          </w:tcPr>
          <w:p>
            <w:pPr>
              <w:spacing w:before="184" w:line="220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2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申请补助人数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spacing w:before="264" w:line="210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口餐饮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人;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□零售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人;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口旅游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人;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口民航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人;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口公路水路铁路运输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73" w:type="dxa"/>
            <w:vAlign w:val="top"/>
          </w:tcPr>
          <w:p>
            <w:pPr>
              <w:spacing w:before="185" w:line="220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单位开户名称</w:t>
            </w:r>
          </w:p>
        </w:tc>
        <w:tc>
          <w:tcPr>
            <w:tcW w:w="33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spacing w:before="185" w:line="220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2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73" w:type="dxa"/>
            <w:vAlign w:val="top"/>
          </w:tcPr>
          <w:p>
            <w:pPr>
              <w:spacing w:before="185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支行名称</w:t>
            </w:r>
          </w:p>
        </w:tc>
        <w:tc>
          <w:tcPr>
            <w:tcW w:w="33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spacing w:before="185" w:line="220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支行行号</w:t>
            </w:r>
          </w:p>
        </w:tc>
        <w:tc>
          <w:tcPr>
            <w:tcW w:w="2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27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申请单位承诺</w:t>
            </w:r>
          </w:p>
        </w:tc>
        <w:tc>
          <w:tcPr>
            <w:tcW w:w="7677" w:type="dxa"/>
            <w:gridSpan w:val="5"/>
            <w:tcBorders>
              <w:bottom w:val="nil"/>
            </w:tcBorders>
            <w:vAlign w:val="top"/>
          </w:tcPr>
          <w:p>
            <w:pPr>
              <w:spacing w:before="171" w:line="226" w:lineRule="auto"/>
              <w:ind w:left="81" w:right="32" w:firstLine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本单位现申请一次性留工培训补助,组织职工以工作代替培训。本单位不属于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僵尸企业、严重失信企业等情况，承诺以上内容及所提供的材料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真实有效，如有虚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假，自愿退回相关补贴并承担相应法律责任。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2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top w:val="nil"/>
              <w:right w:val="nil"/>
            </w:tcBorders>
            <w:vAlign w:val="top"/>
          </w:tcPr>
          <w:p>
            <w:pPr>
              <w:spacing w:before="262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经办人(签字):</w:t>
            </w:r>
          </w:p>
        </w:tc>
        <w:tc>
          <w:tcPr>
            <w:tcW w:w="5050" w:type="dxa"/>
            <w:gridSpan w:val="4"/>
            <w:tcBorders>
              <w:top w:val="nil"/>
              <w:left w:val="nil"/>
            </w:tcBorders>
            <w:vAlign w:val="top"/>
          </w:tcPr>
          <w:p>
            <w:pPr>
              <w:spacing w:before="242" w:line="279" w:lineRule="exact"/>
              <w:ind w:left="8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position w:val="4"/>
                <w:sz w:val="21"/>
                <w:szCs w:val="21"/>
              </w:rPr>
              <w:t>法定代表人(签字):</w:t>
            </w:r>
          </w:p>
          <w:p>
            <w:pPr>
              <w:spacing w:line="218" w:lineRule="auto"/>
              <w:ind w:left="1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:</w:t>
            </w:r>
          </w:p>
          <w:p>
            <w:pPr>
              <w:spacing w:before="222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227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经办部门审核意见</w:t>
            </w:r>
          </w:p>
        </w:tc>
        <w:tc>
          <w:tcPr>
            <w:tcW w:w="7677" w:type="dxa"/>
            <w:gridSpan w:val="5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12" w:lineRule="auto"/>
              <w:ind w:left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经审核，认定符合一次性留工培训补助申报条件人数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人，同意按500</w:t>
            </w:r>
          </w:p>
          <w:p>
            <w:pPr>
              <w:spacing w:line="23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元/人的标准拨付补助资金，共计(大写)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圆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position w:val="-1"/>
                <w:sz w:val="21"/>
                <w:szCs w:val="21"/>
              </w:rPr>
              <w:t>经办人(签字):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39"/>
                <w:position w:val="1"/>
                <w:sz w:val="21"/>
                <w:szCs w:val="21"/>
              </w:rPr>
              <w:t>复核人(签字):</w:t>
            </w:r>
          </w:p>
          <w:p>
            <w:pPr>
              <w:spacing w:before="200" w:line="208" w:lineRule="auto"/>
              <w:ind w:left="16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日</w:t>
            </w:r>
          </w:p>
        </w:tc>
      </w:tr>
    </w:tbl>
    <w:p>
      <w:pPr>
        <w:spacing w:line="156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mI4NGU5Yzk3YTI5YzY0ZGE3M2M0ZWVjY2IzZmMifQ=="/>
  </w:docVars>
  <w:rsids>
    <w:rsidRoot w:val="00000000"/>
    <w:rsid w:val="7E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2022-10-25T07:13:35Z</dcterms:created>
  <dc:creator>Administrator</dc:creator>
  <cp:lastModifiedBy>黄瑜媛</cp:lastModifiedBy>
  <dcterms:modified xsi:type="dcterms:W3CDTF">2022-10-25T07:14:18Z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FC59AD5FD23E4D38AACD0652F1A7CE6C</vt:lpwstr>
  </property>
</Properties>
</file>