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楷体_GBK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楷体_GBK" w:cs="Times New Roman"/>
          <w:color w:val="000000"/>
          <w:sz w:val="30"/>
          <w:szCs w:val="30"/>
          <w:highlight w:val="none"/>
        </w:rPr>
        <w:t>附件1：</w:t>
      </w:r>
    </w:p>
    <w:p>
      <w:pPr>
        <w:jc w:val="center"/>
        <w:rPr>
          <w:rFonts w:hint="default" w:ascii="Times New Roman" w:hAnsi="Times New Roman" w:eastAsia="创艺简标宋" w:cs="Times New Roman"/>
          <w:color w:val="000000"/>
          <w:sz w:val="44"/>
          <w:szCs w:val="36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32"/>
          <w:highlight w:val="none"/>
        </w:rPr>
        <w:t>江海英才生活津贴申请表</w:t>
      </w:r>
      <w:bookmarkEnd w:id="0"/>
    </w:p>
    <w:p>
      <w:pPr>
        <w:jc w:val="center"/>
        <w:rPr>
          <w:rFonts w:hint="default" w:ascii="Times New Roman" w:hAnsi="Times New Roman" w:eastAsia="创艺简标宋" w:cs="Times New Roman"/>
          <w:color w:val="000000"/>
          <w:sz w:val="44"/>
          <w:szCs w:val="36"/>
          <w:highlight w:val="none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629"/>
        <w:gridCol w:w="900"/>
        <w:gridCol w:w="1132"/>
        <w:gridCol w:w="1418"/>
        <w:gridCol w:w="15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申请人姓名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性 别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籍 贯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" w:hRule="atLeast"/>
          <w:jc w:val="center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0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工作单位名称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0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最高人才头衔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来通时间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0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已补贴金额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34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  <w:t>本次申请补贴金额</w:t>
            </w:r>
          </w:p>
        </w:tc>
        <w:tc>
          <w:tcPr>
            <w:tcW w:w="504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64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人才来通创新创业基本简介</w:t>
            </w:r>
          </w:p>
        </w:tc>
        <w:tc>
          <w:tcPr>
            <w:tcW w:w="6678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640" w:lineRule="atLeas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640" w:lineRule="atLeas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640" w:lineRule="atLeast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 xml:space="preserve">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  <w:jc w:val="center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64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所在单位</w:t>
            </w:r>
          </w:p>
          <w:p>
            <w:pPr>
              <w:adjustRightInd w:val="0"/>
              <w:snapToGrid w:val="0"/>
              <w:spacing w:line="64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意    见</w:t>
            </w:r>
          </w:p>
        </w:tc>
        <w:tc>
          <w:tcPr>
            <w:tcW w:w="6678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640" w:lineRule="atLeas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640" w:lineRule="atLeas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640" w:lineRule="atLeas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 xml:space="preserve">    盖章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atLeast"/>
          <w:jc w:val="center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64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  <w:t>委人才办</w:t>
            </w:r>
          </w:p>
          <w:p>
            <w:pPr>
              <w:adjustRightInd w:val="0"/>
              <w:snapToGrid w:val="0"/>
              <w:spacing w:line="64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审核意见</w:t>
            </w:r>
          </w:p>
        </w:tc>
        <w:tc>
          <w:tcPr>
            <w:tcW w:w="6678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640" w:lineRule="atLeas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640" w:lineRule="atLeas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640" w:lineRule="atLeas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640" w:lineRule="atLeas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盖章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  <w:jc w:val="center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64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市委人才办</w:t>
            </w:r>
          </w:p>
          <w:p>
            <w:pPr>
              <w:adjustRightInd w:val="0"/>
              <w:snapToGrid w:val="0"/>
              <w:spacing w:line="64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审核意见</w:t>
            </w:r>
          </w:p>
        </w:tc>
        <w:tc>
          <w:tcPr>
            <w:tcW w:w="6678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640" w:lineRule="atLeas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640" w:lineRule="atLeas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640" w:lineRule="atLeas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盖章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OWZkZjkxN2RmN2NhZjliNDQ5ZTE2ZjQ1Zjc4ZDUifQ=="/>
  </w:docVars>
  <w:rsids>
    <w:rsidRoot w:val="5EB45C91"/>
    <w:rsid w:val="5EB4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2023-08-24T08:23:00Z</dcterms:created>
  <dc:creator>Romarin</dc:creator>
  <cp:lastModifiedBy>Romarin</cp:lastModifiedBy>
  <dcterms:modified xsi:type="dcterms:W3CDTF">2023-08-24T08:24:11Z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954B81B5CFB34B94B689BC1F4AF005C6_11</vt:lpwstr>
  </property>
</Properties>
</file>