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  <w:t>：</w:t>
      </w:r>
    </w:p>
    <w:p>
      <w:pPr>
        <w:jc w:val="center"/>
        <w:rPr>
          <w:rFonts w:hint="default" w:ascii="Times New Roman" w:hAnsi="Times New Roman" w:eastAsia="创艺简标宋" w:cs="Times New Roman"/>
          <w:color w:val="000000"/>
          <w:sz w:val="44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</w:rPr>
        <w:t>江海英才购房补贴申请表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629"/>
        <w:gridCol w:w="900"/>
        <w:gridCol w:w="1132"/>
        <w:gridCol w:w="1418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申请人姓名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性 别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籍    贯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现在通住址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引进来通时间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工作单位名称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所在单位地址</w:t>
            </w:r>
          </w:p>
        </w:tc>
        <w:tc>
          <w:tcPr>
            <w:tcW w:w="667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购房信息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（地址、面积、产权年限）</w:t>
            </w:r>
          </w:p>
        </w:tc>
        <w:tc>
          <w:tcPr>
            <w:tcW w:w="66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 xml:space="preserve">                        本人签名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所在单位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意    见</w:t>
            </w:r>
          </w:p>
        </w:tc>
        <w:tc>
          <w:tcPr>
            <w:tcW w:w="66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wordWrap w:val="0"/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 xml:space="preserve">    盖章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区人才办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审核意见</w:t>
            </w:r>
          </w:p>
        </w:tc>
        <w:tc>
          <w:tcPr>
            <w:tcW w:w="66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盖章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市委人才办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审核意见</w:t>
            </w:r>
          </w:p>
        </w:tc>
        <w:tc>
          <w:tcPr>
            <w:tcW w:w="66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盖章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098A6B15"/>
    <w:rsid w:val="098A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2023-08-24T08:24:00Z</dcterms:created>
  <dc:creator>Romarin</dc:creator>
  <cp:lastModifiedBy>Romarin</cp:lastModifiedBy>
  <dcterms:modified xsi:type="dcterms:W3CDTF">2023-08-24T08:25:07Z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B65D714485DE44368CE486896E431159_11</vt:lpwstr>
  </property>
</Properties>
</file>